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91" w:rsidRDefault="00E00D91" w:rsidP="00E00D9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9C3D3B" w:rsidP="004F0505">
      <w:pPr>
        <w:pStyle w:val="Nadpis1"/>
        <w:rPr>
          <w:u w:val="none"/>
        </w:rPr>
      </w:pPr>
      <w:r>
        <w:rPr>
          <w:u w:val="none"/>
        </w:rPr>
        <w:t xml:space="preserve"> </w:t>
      </w:r>
      <w:r w:rsidR="004F0505" w:rsidRPr="001B6DAA">
        <w:rPr>
          <w:u w:val="none"/>
        </w:rPr>
        <w:t>1</w:t>
      </w:r>
      <w:r w:rsidR="004F0505">
        <w:rPr>
          <w:u w:val="none"/>
        </w:rPr>
        <w:t>3</w:t>
      </w:r>
      <w:r w:rsidR="00CA68B1">
        <w:rPr>
          <w:u w:val="none"/>
        </w:rPr>
        <w:t>6</w:t>
      </w:r>
      <w:r w:rsidR="004F0505" w:rsidRPr="001B6DAA">
        <w:rPr>
          <w:u w:val="none"/>
        </w:rPr>
        <w:t>/</w:t>
      </w:r>
      <w:r w:rsidR="00090E12">
        <w:rPr>
          <w:u w:val="none"/>
        </w:rPr>
        <w:t>06</w:t>
      </w:r>
      <w:r w:rsidR="004F0505" w:rsidRPr="001B6DAA">
        <w:rPr>
          <w:u w:val="none"/>
        </w:rPr>
        <w:t xml:space="preserve"> 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A68B1">
        <w:t>16</w:t>
      </w:r>
      <w:r>
        <w:t>. ří</w:t>
      </w:r>
      <w:r w:rsidR="00CA68B1">
        <w:t>jna</w:t>
      </w:r>
      <w:r>
        <w:t xml:space="preserve"> 2019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Pr="005236BA" w:rsidRDefault="004F0505" w:rsidP="004F0505">
      <w:pPr>
        <w:pStyle w:val="Nadpis1"/>
        <w:rPr>
          <w:szCs w:val="24"/>
        </w:rPr>
      </w:pPr>
      <w:r>
        <w:lastRenderedPageBreak/>
        <w:t>1</w:t>
      </w:r>
      <w:r w:rsidRPr="005236BA">
        <w:t xml:space="preserve">) </w:t>
      </w:r>
      <w:r w:rsidR="00CA68B1">
        <w:t xml:space="preserve">Individuální dotace – Sportovní klub JUDO 1990 </w:t>
      </w:r>
      <w:proofErr w:type="gramStart"/>
      <w:r w:rsidR="00CA68B1">
        <w:t>Strakonice, z. s.</w:t>
      </w:r>
      <w:proofErr w:type="gramEnd"/>
    </w:p>
    <w:p w:rsidR="004F0505" w:rsidRDefault="004F0505" w:rsidP="004F0505">
      <w:pPr>
        <w:jc w:val="both"/>
        <w:rPr>
          <w:i/>
        </w:rPr>
      </w:pPr>
    </w:p>
    <w:p w:rsidR="008246A8" w:rsidRDefault="008246A8" w:rsidP="008246A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246A8" w:rsidRDefault="008246A8" w:rsidP="008246A8">
      <w:pPr>
        <w:jc w:val="both"/>
      </w:pPr>
      <w:r>
        <w:t>RM po projednání</w:t>
      </w:r>
    </w:p>
    <w:p w:rsidR="008246A8" w:rsidRDefault="008246A8" w:rsidP="008246A8">
      <w:pPr>
        <w:jc w:val="both"/>
      </w:pPr>
    </w:p>
    <w:p w:rsidR="008246A8" w:rsidRPr="003F1855" w:rsidRDefault="008246A8" w:rsidP="008246A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246A8" w:rsidRDefault="008246A8" w:rsidP="008246A8">
      <w:pPr>
        <w:jc w:val="both"/>
      </w:pPr>
      <w:r>
        <w:t xml:space="preserve">s poskytnutím individuální dotace </w:t>
      </w:r>
      <w:r w:rsidR="00341CE3">
        <w:t xml:space="preserve">Sportovnímu klubu JUDO 1990 Strakonice, z. </w:t>
      </w:r>
      <w:proofErr w:type="gramStart"/>
      <w:r w:rsidR="00341CE3">
        <w:t>s.</w:t>
      </w:r>
      <w:proofErr w:type="gramEnd"/>
      <w:r w:rsidR="00341CE3">
        <w:t xml:space="preserve">, Mlýnská 1086, </w:t>
      </w:r>
      <w:r>
        <w:t xml:space="preserve">386 01 Strakonice, IČO </w:t>
      </w:r>
      <w:r w:rsidR="00341CE3">
        <w:t>65956869</w:t>
      </w:r>
      <w:r>
        <w:t xml:space="preserve"> na </w:t>
      </w:r>
      <w:r w:rsidR="00341CE3">
        <w:t xml:space="preserve">úhradu nájemného v tělocvičně ZŠ Dukelská </w:t>
      </w:r>
      <w:r w:rsidR="00367248">
        <w:t xml:space="preserve">pro mládež </w:t>
      </w:r>
      <w:r w:rsidR="00341CE3">
        <w:t xml:space="preserve">v roce 2019 </w:t>
      </w:r>
      <w:r>
        <w:t xml:space="preserve">ve výši </w:t>
      </w:r>
      <w:r w:rsidR="00341CE3">
        <w:t>21 28</w:t>
      </w:r>
      <w:r>
        <w:t xml:space="preserve">0 Kč. </w:t>
      </w:r>
    </w:p>
    <w:p w:rsidR="008246A8" w:rsidRPr="003F1855" w:rsidRDefault="008246A8" w:rsidP="008246A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2B7F28" w:rsidRDefault="002B7F28" w:rsidP="002B7F28">
      <w:pPr>
        <w:jc w:val="both"/>
      </w:pPr>
      <w:r>
        <w:t xml:space="preserve">s poskytnutím individuální dotace Sportovnímu klubu JUDO 1990 Strakonice, z. </w:t>
      </w:r>
      <w:proofErr w:type="gramStart"/>
      <w:r>
        <w:t>s.</w:t>
      </w:r>
      <w:proofErr w:type="gramEnd"/>
      <w:r>
        <w:t xml:space="preserve">, Mlýnská 1086, 386 01 Strakonice, IČO 65956869 na </w:t>
      </w:r>
      <w:r w:rsidR="0058302C">
        <w:t>zajištění nákladů pro účast na závodech, cestovné, startovné a nocležné</w:t>
      </w:r>
      <w:r>
        <w:t xml:space="preserve"> </w:t>
      </w:r>
      <w:r w:rsidR="00361BAF">
        <w:t xml:space="preserve">pro mládež </w:t>
      </w:r>
      <w:r>
        <w:t>ve výši 2</w:t>
      </w:r>
      <w:r w:rsidR="0058302C">
        <w:t>0</w:t>
      </w:r>
      <w:r>
        <w:t xml:space="preserve"> </w:t>
      </w:r>
      <w:r w:rsidR="0058302C">
        <w:t>00</w:t>
      </w:r>
      <w:r>
        <w:t xml:space="preserve">0 Kč. </w:t>
      </w:r>
      <w:r w:rsidR="00E21B84">
        <w:t>Dotace nesmí být použita na úhradu občerstvení.</w:t>
      </w:r>
    </w:p>
    <w:p w:rsidR="0015107B" w:rsidRPr="003F1855" w:rsidRDefault="0015107B" w:rsidP="0015107B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5107B" w:rsidRDefault="0015107B" w:rsidP="0015107B">
      <w:pPr>
        <w:jc w:val="both"/>
      </w:pPr>
      <w:r>
        <w:t xml:space="preserve">s uzavřením veřejnoprávních smluv v předloženém znění.  </w:t>
      </w:r>
    </w:p>
    <w:p w:rsidR="008246A8" w:rsidRPr="00921DCD" w:rsidRDefault="008246A8" w:rsidP="008246A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 w:rsidR="0015107B">
        <w:rPr>
          <w:rFonts w:ascii="Times New Roman" w:hAnsi="Times New Roman" w:cs="Times New Roman"/>
          <w:b/>
          <w:color w:val="auto"/>
          <w:u w:val="single"/>
        </w:rPr>
        <w:t>V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8246A8" w:rsidRDefault="008246A8" w:rsidP="008246A8">
      <w:pPr>
        <w:jc w:val="both"/>
      </w:pPr>
      <w:r>
        <w:t>s</w:t>
      </w:r>
      <w:r w:rsidRPr="005C3E20">
        <w:t>tarostu města podpisem uveden</w:t>
      </w:r>
      <w:r w:rsidR="00F30A23">
        <w:t>ých</w:t>
      </w:r>
      <w:r w:rsidRPr="005C3E20">
        <w:t xml:space="preserve"> veřejnoprávní</w:t>
      </w:r>
      <w:r w:rsidR="00F30A23">
        <w:t>ch</w:t>
      </w:r>
      <w:r w:rsidRPr="005C3E20">
        <w:t xml:space="preserve"> smluv. </w:t>
      </w:r>
    </w:p>
    <w:p w:rsidR="008246A8" w:rsidRDefault="008246A8" w:rsidP="008246A8">
      <w:pPr>
        <w:pStyle w:val="Bezmezer"/>
        <w:rPr>
          <w:bCs/>
          <w:szCs w:val="26"/>
        </w:rPr>
      </w:pPr>
    </w:p>
    <w:p w:rsidR="003A5370" w:rsidRPr="005236BA" w:rsidRDefault="003A5370" w:rsidP="003A5370">
      <w:pPr>
        <w:pStyle w:val="Nadpis1"/>
        <w:rPr>
          <w:szCs w:val="24"/>
        </w:rPr>
      </w:pPr>
      <w:r>
        <w:t>2</w:t>
      </w:r>
      <w:r w:rsidRPr="005236BA">
        <w:t xml:space="preserve">) </w:t>
      </w:r>
      <w:r>
        <w:t xml:space="preserve">Individuální dotace – </w:t>
      </w:r>
      <w:r w:rsidR="00B61993">
        <w:t>Pošumavská dudácká muzika, spolek</w:t>
      </w:r>
    </w:p>
    <w:p w:rsidR="003A5370" w:rsidRDefault="003A5370" w:rsidP="003A5370">
      <w:pPr>
        <w:jc w:val="both"/>
        <w:rPr>
          <w:i/>
        </w:rPr>
      </w:pPr>
    </w:p>
    <w:p w:rsidR="003A5370" w:rsidRDefault="003A5370" w:rsidP="003A537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A5370" w:rsidRDefault="003A5370" w:rsidP="003A5370">
      <w:pPr>
        <w:jc w:val="both"/>
      </w:pPr>
      <w:r>
        <w:t>RM po projednání</w:t>
      </w:r>
    </w:p>
    <w:p w:rsidR="003A5370" w:rsidRDefault="003A5370" w:rsidP="003A5370">
      <w:pPr>
        <w:jc w:val="both"/>
      </w:pP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A5370" w:rsidRDefault="003A5370" w:rsidP="003A5370">
      <w:pPr>
        <w:jc w:val="both"/>
      </w:pPr>
      <w:r>
        <w:t xml:space="preserve">s poskytnutím individuální dotace </w:t>
      </w:r>
      <w:r w:rsidR="00B61993">
        <w:t>Pošumavské dudácké muzice, spolek, Luční 455</w:t>
      </w:r>
      <w:r w:rsidR="00AD1C69">
        <w:t xml:space="preserve">, 386 01 Strakonice, IČO </w:t>
      </w:r>
      <w:r w:rsidR="00B61993">
        <w:t>48223077</w:t>
      </w:r>
      <w:r w:rsidR="00AD1C69">
        <w:t xml:space="preserve"> na </w:t>
      </w:r>
      <w:r w:rsidR="00B61993">
        <w:t>pokrytí části nákladů spojených s vylisování CD a vytištěním bookletu k CD</w:t>
      </w:r>
      <w:r w:rsidR="008A19B7">
        <w:t xml:space="preserve"> </w:t>
      </w:r>
      <w:r>
        <w:t xml:space="preserve">ve výši </w:t>
      </w:r>
      <w:r w:rsidR="00B61993">
        <w:t>15</w:t>
      </w:r>
      <w:r w:rsidR="00AD1C69">
        <w:t xml:space="preserve"> 000</w:t>
      </w:r>
      <w:r>
        <w:t xml:space="preserve"> Kč. </w:t>
      </w: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A5370" w:rsidRDefault="003A5370" w:rsidP="003A5370">
      <w:pPr>
        <w:jc w:val="both"/>
      </w:pPr>
      <w:r>
        <w:t xml:space="preserve">s uzavřením veřejnoprávní smlouvy v předloženém znění.  </w:t>
      </w:r>
    </w:p>
    <w:p w:rsidR="003A5370" w:rsidRPr="00921DCD" w:rsidRDefault="003A5370" w:rsidP="003A5370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A5370" w:rsidRDefault="003A5370" w:rsidP="003A5370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A5370" w:rsidRDefault="003A5370" w:rsidP="003A5370">
      <w:pPr>
        <w:pStyle w:val="Bezmezer"/>
        <w:rPr>
          <w:bCs/>
          <w:szCs w:val="26"/>
        </w:rPr>
      </w:pPr>
    </w:p>
    <w:p w:rsidR="001E46E7" w:rsidRPr="005236BA" w:rsidRDefault="001E46E7" w:rsidP="001E46E7">
      <w:pPr>
        <w:pStyle w:val="Nadpis1"/>
        <w:rPr>
          <w:szCs w:val="24"/>
        </w:rPr>
      </w:pPr>
      <w:r>
        <w:t>3</w:t>
      </w:r>
      <w:r w:rsidRPr="005236BA">
        <w:t xml:space="preserve">) </w:t>
      </w:r>
      <w:r>
        <w:t xml:space="preserve">Individuální dotace – </w:t>
      </w:r>
      <w:r w:rsidR="005C3DE9">
        <w:t>Svaz diabetiků ČR</w:t>
      </w:r>
      <w:r w:rsidR="00086DF3">
        <w:t>, p</w:t>
      </w:r>
      <w:r w:rsidR="005C3DE9">
        <w:t>obočný spolek Strakonice</w:t>
      </w:r>
    </w:p>
    <w:p w:rsidR="001E46E7" w:rsidRDefault="001E46E7" w:rsidP="001E46E7">
      <w:pPr>
        <w:jc w:val="both"/>
        <w:rPr>
          <w:i/>
        </w:rPr>
      </w:pPr>
    </w:p>
    <w:p w:rsidR="001E46E7" w:rsidRDefault="001E46E7" w:rsidP="001E46E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E46E7" w:rsidRDefault="001E46E7" w:rsidP="001E46E7">
      <w:pPr>
        <w:jc w:val="both"/>
      </w:pPr>
      <w:r>
        <w:t>RM po projednání</w:t>
      </w:r>
    </w:p>
    <w:p w:rsidR="001E46E7" w:rsidRDefault="001E46E7" w:rsidP="001E46E7">
      <w:pPr>
        <w:jc w:val="both"/>
      </w:pPr>
    </w:p>
    <w:p w:rsidR="001E46E7" w:rsidRPr="003F1855" w:rsidRDefault="001E46E7" w:rsidP="001E46E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1E46E7" w:rsidRDefault="001E46E7" w:rsidP="001E46E7">
      <w:pPr>
        <w:jc w:val="both"/>
      </w:pPr>
      <w:r>
        <w:t xml:space="preserve">s poskytnutím individuální dotace </w:t>
      </w:r>
      <w:r w:rsidR="00C57CCB">
        <w:t xml:space="preserve">Svazu diabetiků ČR, pobočný spolek Strakonice, </w:t>
      </w:r>
      <w:r w:rsidR="004961DD">
        <w:t xml:space="preserve">Mikoláše Alše 779, </w:t>
      </w:r>
      <w:r>
        <w:t xml:space="preserve">IČO </w:t>
      </w:r>
      <w:r w:rsidR="004961DD">
        <w:t>70501297</w:t>
      </w:r>
      <w:r>
        <w:t xml:space="preserve"> na</w:t>
      </w:r>
      <w:r w:rsidR="004F02EE">
        <w:t xml:space="preserve"> zajištění </w:t>
      </w:r>
      <w:r w:rsidR="004F02EE">
        <w:rPr>
          <w:iCs/>
        </w:rPr>
        <w:t>5. ročníku vánočního turnaje v kuželkách</w:t>
      </w:r>
      <w:r w:rsidR="004F02EE">
        <w:t xml:space="preserve"> ve </w:t>
      </w:r>
      <w:r w:rsidR="00E64BFE">
        <w:t xml:space="preserve">výši </w:t>
      </w:r>
      <w:r w:rsidR="004961DD">
        <w:t>2</w:t>
      </w:r>
      <w:r w:rsidR="00E64BFE">
        <w:t xml:space="preserve"> 000 Kč. </w:t>
      </w:r>
      <w:r>
        <w:t>Dotace nesmí být použita na úhradu občerstvení.</w:t>
      </w:r>
    </w:p>
    <w:p w:rsidR="001E46E7" w:rsidRPr="003F1855" w:rsidRDefault="001E46E7" w:rsidP="001E46E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E46E7" w:rsidRDefault="001E46E7" w:rsidP="001E46E7">
      <w:pPr>
        <w:jc w:val="both"/>
      </w:pPr>
      <w:r>
        <w:t xml:space="preserve">s uzavřením veřejnoprávní smlouvy v předloženém znění.  </w:t>
      </w:r>
    </w:p>
    <w:p w:rsidR="001E46E7" w:rsidRPr="00921DCD" w:rsidRDefault="001E46E7" w:rsidP="001E46E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1E46E7" w:rsidRDefault="001E46E7" w:rsidP="001E46E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1E46E7" w:rsidRDefault="001E46E7" w:rsidP="001E46E7">
      <w:pPr>
        <w:pStyle w:val="Bezmezer"/>
        <w:rPr>
          <w:bCs/>
          <w:szCs w:val="26"/>
        </w:rPr>
      </w:pPr>
    </w:p>
    <w:p w:rsidR="009C71B8" w:rsidRDefault="009C71B8" w:rsidP="00EE7F84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</w:p>
    <w:p w:rsidR="00EE7F84" w:rsidRPr="002C0189" w:rsidRDefault="008D5B2B" w:rsidP="00EE7F84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4</w:t>
      </w:r>
      <w:r w:rsidR="00EE7F84" w:rsidRPr="002C0189">
        <w:rPr>
          <w:b/>
          <w:color w:val="000000"/>
          <w:sz w:val="28"/>
          <w:szCs w:val="28"/>
          <w:u w:val="single"/>
        </w:rPr>
        <w:t xml:space="preserve">) </w:t>
      </w:r>
      <w:r w:rsidR="00EE7F84">
        <w:rPr>
          <w:b/>
          <w:color w:val="000000"/>
          <w:sz w:val="28"/>
          <w:szCs w:val="28"/>
          <w:u w:val="single"/>
        </w:rPr>
        <w:t>Žádost o změnu v p</w:t>
      </w:r>
      <w:r w:rsidR="00EE7F84" w:rsidRPr="002C0189">
        <w:rPr>
          <w:b/>
          <w:color w:val="000000"/>
          <w:sz w:val="28"/>
          <w:szCs w:val="28"/>
          <w:u w:val="single"/>
        </w:rPr>
        <w:t xml:space="preserve">ovolení výjimky z počtu dětí ve třídě mateřské školy v MŠ </w:t>
      </w:r>
      <w:r w:rsidR="00EE7F84">
        <w:rPr>
          <w:b/>
          <w:color w:val="000000"/>
          <w:sz w:val="28"/>
          <w:szCs w:val="28"/>
          <w:u w:val="single"/>
        </w:rPr>
        <w:t xml:space="preserve">Strakonice, Lidická 625  </w:t>
      </w:r>
    </w:p>
    <w:p w:rsidR="00EE7F84" w:rsidRPr="002C0189" w:rsidRDefault="00EE7F84" w:rsidP="00EE7F84"/>
    <w:p w:rsidR="00EE7F84" w:rsidRPr="002C0189" w:rsidRDefault="00EE7F84" w:rsidP="00EE7F8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C0189">
        <w:rPr>
          <w:b/>
          <w:bCs/>
          <w:u w:val="single"/>
        </w:rPr>
        <w:t>Návrh usnesení:</w:t>
      </w:r>
    </w:p>
    <w:p w:rsidR="00EE7F84" w:rsidRPr="002C0189" w:rsidRDefault="00EE7F84" w:rsidP="00EE7F84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EE7F84" w:rsidRPr="002C0189" w:rsidRDefault="00EE7F84" w:rsidP="00EE7F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E7F84" w:rsidRPr="002C0189" w:rsidRDefault="00EE7F84" w:rsidP="00EE7F84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EE7F84" w:rsidRPr="002C0189" w:rsidRDefault="00EE7F84" w:rsidP="00EE7F84">
      <w:pPr>
        <w:jc w:val="both"/>
      </w:pPr>
      <w:r w:rsidRPr="002C0189">
        <w:t>s povolením výjimky z počtu dětí ve třídě mateřské školy pro školní rok 201</w:t>
      </w:r>
      <w:r>
        <w:t>9</w:t>
      </w:r>
      <w:r w:rsidRPr="002C0189">
        <w:t>/20</w:t>
      </w:r>
      <w:r>
        <w:t>20</w:t>
      </w:r>
      <w:r w:rsidRPr="002C0189">
        <w:t xml:space="preserve"> v MŠ </w:t>
      </w:r>
      <w:r>
        <w:t>Strakonice, Lidická 625 v 1. třídě, ve 2. třídě, ve 3. třídě a ve 4. třídě na 28 dětí</w:t>
      </w:r>
      <w:r w:rsidRPr="00641788">
        <w:t xml:space="preserve"> </w:t>
      </w:r>
      <w:r>
        <w:t xml:space="preserve">a </w:t>
      </w:r>
      <w:r w:rsidRPr="0059521E">
        <w:t>v odloučeném pracovišti MŠ Školní v 1. třídě, ve 2. třídě</w:t>
      </w:r>
      <w:r>
        <w:t>, ve 3 třídě</w:t>
      </w:r>
      <w:r w:rsidRPr="0059521E">
        <w:t xml:space="preserve"> a ve 4. třídě na 28 dětí </w:t>
      </w:r>
      <w:r w:rsidRPr="002C0189">
        <w:t>za předpokladu, že zvýšení počtu dětí nebude na újmu kvalitě vzdělávací činnosti školy a při splnění podmínek bezpečnosti a ochrany zdraví.</w:t>
      </w:r>
    </w:p>
    <w:p w:rsidR="00204ACD" w:rsidRDefault="00204ACD"/>
    <w:p w:rsidR="0090341C" w:rsidRDefault="008D5B2B" w:rsidP="0090341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5</w:t>
      </w:r>
      <w:r w:rsidR="0090341C" w:rsidRPr="00D37A2E">
        <w:rPr>
          <w:b/>
          <w:bCs/>
          <w:sz w:val="28"/>
          <w:u w:val="single"/>
        </w:rPr>
        <w:t>) Odměny ředitelů základních a mateřských škol zřizovaných městem Strakonice</w:t>
      </w:r>
    </w:p>
    <w:p w:rsidR="0090341C" w:rsidRPr="00D37A2E" w:rsidRDefault="0090341C" w:rsidP="0090341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90341C" w:rsidRPr="00D37A2E" w:rsidRDefault="0090341C" w:rsidP="0090341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90341C" w:rsidRPr="00D37A2E" w:rsidRDefault="0090341C" w:rsidP="0090341C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90341C" w:rsidRPr="00D37A2E" w:rsidRDefault="0090341C" w:rsidP="0090341C">
      <w:pPr>
        <w:widowControl w:val="0"/>
        <w:autoSpaceDE w:val="0"/>
        <w:autoSpaceDN w:val="0"/>
        <w:adjustRightInd w:val="0"/>
        <w:jc w:val="both"/>
      </w:pPr>
    </w:p>
    <w:p w:rsidR="0090341C" w:rsidRPr="00D37A2E" w:rsidRDefault="0090341C" w:rsidP="0090341C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90341C" w:rsidRDefault="0090341C" w:rsidP="0090341C">
      <w:pPr>
        <w:jc w:val="both"/>
      </w:pPr>
      <w:r w:rsidRPr="00D37A2E">
        <w:t xml:space="preserve">udělení odměn za </w:t>
      </w:r>
      <w:r>
        <w:t>2</w:t>
      </w:r>
      <w:r w:rsidRPr="00D37A2E">
        <w:t>. pololetí školního roku 201</w:t>
      </w:r>
      <w:r>
        <w:t>8</w:t>
      </w:r>
      <w:r w:rsidRPr="00D37A2E">
        <w:t>/201</w:t>
      </w:r>
      <w:r>
        <w:t>9</w:t>
      </w:r>
      <w:r w:rsidRPr="00D37A2E">
        <w:t xml:space="preserve"> ředitelům základních a mateřských škol zřizovaných městem Strakonice dle předloženého návrhu, který je samostatnou přílohou usnesení RM uloženou na odboru školství a CR.</w:t>
      </w:r>
    </w:p>
    <w:p w:rsidR="00731EE2" w:rsidRPr="00D37A2E" w:rsidRDefault="00731EE2" w:rsidP="0090341C">
      <w:pPr>
        <w:jc w:val="both"/>
      </w:pPr>
    </w:p>
    <w:p w:rsidR="0090341C" w:rsidRPr="00D37A2E" w:rsidRDefault="0090341C" w:rsidP="0090341C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90341C" w:rsidRDefault="0090341C" w:rsidP="0090341C">
      <w:r w:rsidRPr="00D37A2E">
        <w:t>odboru školství a cestovního ruchu zajistit splnění výše uvedeného usnesení.</w:t>
      </w:r>
    </w:p>
    <w:p w:rsidR="0090341C" w:rsidRDefault="0090341C"/>
    <w:p w:rsidR="00AF2EDC" w:rsidRPr="005236BA" w:rsidRDefault="008D5B2B" w:rsidP="00AF2EDC">
      <w:pPr>
        <w:pStyle w:val="Nadpis1"/>
        <w:rPr>
          <w:szCs w:val="24"/>
        </w:rPr>
      </w:pPr>
      <w:r>
        <w:t>6</w:t>
      </w:r>
      <w:r w:rsidR="00AF2EDC" w:rsidRPr="005236BA">
        <w:t xml:space="preserve">) </w:t>
      </w:r>
      <w:r w:rsidR="00AF2EDC">
        <w:t xml:space="preserve">Individuální dotace – </w:t>
      </w:r>
      <w:r w:rsidR="00BC70A7">
        <w:t xml:space="preserve">Prácheňský soubor písní a </w:t>
      </w:r>
      <w:proofErr w:type="gramStart"/>
      <w:r w:rsidR="00BC70A7">
        <w:t>tanců, z. s.</w:t>
      </w:r>
      <w:proofErr w:type="gramEnd"/>
    </w:p>
    <w:p w:rsidR="00AF2EDC" w:rsidRDefault="00AF2EDC" w:rsidP="00AF2EDC">
      <w:pPr>
        <w:jc w:val="both"/>
        <w:rPr>
          <w:i/>
        </w:rPr>
      </w:pPr>
    </w:p>
    <w:p w:rsidR="00AF2EDC" w:rsidRDefault="00AF2EDC" w:rsidP="00AF2ED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F2EDC" w:rsidRDefault="00AF2EDC" w:rsidP="00AF2EDC">
      <w:pPr>
        <w:jc w:val="both"/>
      </w:pPr>
      <w:r>
        <w:t>RM po projednání</w:t>
      </w:r>
    </w:p>
    <w:p w:rsidR="00AF2EDC" w:rsidRDefault="00AF2EDC" w:rsidP="00AF2EDC">
      <w:pPr>
        <w:jc w:val="both"/>
      </w:pPr>
    </w:p>
    <w:p w:rsidR="00AF2EDC" w:rsidRPr="003F1855" w:rsidRDefault="00AF2EDC" w:rsidP="00AF2ED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F2EDC" w:rsidRDefault="00AF2EDC" w:rsidP="00AF2EDC">
      <w:pPr>
        <w:jc w:val="both"/>
      </w:pPr>
      <w:r>
        <w:t xml:space="preserve">s poskytnutím individuální dotace </w:t>
      </w:r>
      <w:r w:rsidR="00C934D0">
        <w:t xml:space="preserve">Prácheňskému souboru písní a tanců Strakonice, z. </w:t>
      </w:r>
      <w:proofErr w:type="gramStart"/>
      <w:r w:rsidR="00C934D0">
        <w:t>s.</w:t>
      </w:r>
      <w:proofErr w:type="gramEnd"/>
      <w:r w:rsidR="00C934D0">
        <w:t xml:space="preserve">, Mírová 932, 386 01 Strakonice, IČO 60650427 </w:t>
      </w:r>
      <w:r>
        <w:t xml:space="preserve">na </w:t>
      </w:r>
      <w:r w:rsidR="00C934D0">
        <w:t xml:space="preserve">zajištění koncertu a společenského večera dne 30. 11. 2019 u příležitosti 70. výročí vzniku Prácheňského souboru ve výši 35 000 Kč. </w:t>
      </w:r>
      <w:r w:rsidR="00540EFC">
        <w:t>Dotace nesmí být použita na úhradu občerstvení.</w:t>
      </w:r>
      <w:r>
        <w:t xml:space="preserve"> </w:t>
      </w:r>
    </w:p>
    <w:p w:rsidR="00AF2EDC" w:rsidRPr="003F1855" w:rsidRDefault="00AF2EDC" w:rsidP="00AF2ED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F2EDC" w:rsidRDefault="00AF2EDC" w:rsidP="00AF2EDC">
      <w:pPr>
        <w:jc w:val="both"/>
      </w:pPr>
      <w:r>
        <w:t xml:space="preserve">s uzavřením veřejnoprávní smlouvy v předloženém znění.  </w:t>
      </w:r>
    </w:p>
    <w:p w:rsidR="00AF2EDC" w:rsidRPr="00921DCD" w:rsidRDefault="00AF2EDC" w:rsidP="00AF2ED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F2EDC" w:rsidRDefault="00AF2EDC" w:rsidP="00AF2EDC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F2EDC" w:rsidRDefault="00AF2EDC" w:rsidP="00AF2EDC">
      <w:pPr>
        <w:pStyle w:val="Bezmezer"/>
        <w:rPr>
          <w:bCs/>
          <w:szCs w:val="26"/>
        </w:rPr>
      </w:pPr>
    </w:p>
    <w:p w:rsidR="00650A3F" w:rsidRPr="005236BA" w:rsidRDefault="008D5B2B" w:rsidP="00650A3F">
      <w:pPr>
        <w:pStyle w:val="Nadpis1"/>
        <w:rPr>
          <w:szCs w:val="24"/>
        </w:rPr>
      </w:pPr>
      <w:r>
        <w:t>7</w:t>
      </w:r>
      <w:r w:rsidR="00650A3F" w:rsidRPr="005236BA">
        <w:t xml:space="preserve">) </w:t>
      </w:r>
      <w:r w:rsidR="00650A3F">
        <w:t>Individuální dotace – FK Junior Strakonice, z.</w:t>
      </w:r>
      <w:r w:rsidR="00C06331">
        <w:t xml:space="preserve"> </w:t>
      </w:r>
      <w:proofErr w:type="gramStart"/>
      <w:r w:rsidR="00650A3F">
        <w:t>s.</w:t>
      </w:r>
      <w:proofErr w:type="gramEnd"/>
      <w:r w:rsidR="00DA7845">
        <w:t>, doprava mládeže</w:t>
      </w:r>
    </w:p>
    <w:p w:rsidR="00E00D91" w:rsidRDefault="00E00D91" w:rsidP="00650A3F">
      <w:pPr>
        <w:jc w:val="both"/>
        <w:rPr>
          <w:b/>
          <w:u w:val="single"/>
        </w:rPr>
      </w:pPr>
    </w:p>
    <w:p w:rsidR="00650A3F" w:rsidRDefault="00650A3F" w:rsidP="00650A3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50A3F" w:rsidRDefault="00650A3F" w:rsidP="00650A3F">
      <w:pPr>
        <w:jc w:val="both"/>
      </w:pPr>
      <w:r>
        <w:t>RM po projednání</w:t>
      </w:r>
    </w:p>
    <w:p w:rsidR="00650A3F" w:rsidRDefault="00650A3F" w:rsidP="00650A3F">
      <w:pPr>
        <w:jc w:val="both"/>
      </w:pPr>
    </w:p>
    <w:p w:rsidR="00650A3F" w:rsidRPr="003F1855" w:rsidRDefault="00650A3F" w:rsidP="00650A3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I. S</w:t>
      </w:r>
      <w:r>
        <w:rPr>
          <w:b/>
          <w:bCs/>
          <w:szCs w:val="26"/>
          <w:u w:val="single"/>
        </w:rPr>
        <w:t>ouhlasí</w:t>
      </w:r>
    </w:p>
    <w:p w:rsidR="00650A3F" w:rsidRDefault="00650A3F" w:rsidP="00650A3F">
      <w:pPr>
        <w:jc w:val="both"/>
      </w:pPr>
      <w:r>
        <w:t xml:space="preserve">s poskytnutím individuální dotace </w:t>
      </w:r>
      <w:r w:rsidR="00941075">
        <w:t xml:space="preserve">FK Junior Strakonice, z. </w:t>
      </w:r>
      <w:proofErr w:type="gramStart"/>
      <w:r w:rsidR="00941075">
        <w:t>s.</w:t>
      </w:r>
      <w:proofErr w:type="gramEnd"/>
      <w:r w:rsidR="00941075">
        <w:t xml:space="preserve">, Na </w:t>
      </w:r>
      <w:proofErr w:type="spellStart"/>
      <w:r w:rsidR="00941075">
        <w:t>Křemelce</w:t>
      </w:r>
      <w:proofErr w:type="spellEnd"/>
      <w:r w:rsidR="00941075">
        <w:t xml:space="preserve"> 304, 386 01 Strakonice, IČ 22890947 </w:t>
      </w:r>
      <w:r>
        <w:t xml:space="preserve">na </w:t>
      </w:r>
      <w:r w:rsidR="00941075">
        <w:t xml:space="preserve">dopravu mládežnických družstev </w:t>
      </w:r>
      <w:r>
        <w:t xml:space="preserve">ve výši </w:t>
      </w:r>
      <w:r w:rsidR="00941075">
        <w:t>50</w:t>
      </w:r>
      <w:r>
        <w:t xml:space="preserve"> 000 Kč. </w:t>
      </w:r>
    </w:p>
    <w:p w:rsidR="00650A3F" w:rsidRPr="003F1855" w:rsidRDefault="00650A3F" w:rsidP="00650A3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50A3F" w:rsidRDefault="00650A3F" w:rsidP="00650A3F">
      <w:pPr>
        <w:jc w:val="both"/>
      </w:pPr>
      <w:r>
        <w:t xml:space="preserve">s uzavřením veřejnoprávní smlouvy v předloženém znění.  </w:t>
      </w:r>
    </w:p>
    <w:p w:rsidR="00650A3F" w:rsidRPr="00921DCD" w:rsidRDefault="00650A3F" w:rsidP="00650A3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50A3F" w:rsidRDefault="00650A3F" w:rsidP="00650A3F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650A3F" w:rsidRDefault="00650A3F" w:rsidP="00650A3F">
      <w:pPr>
        <w:pStyle w:val="Bezmezer"/>
        <w:rPr>
          <w:bCs/>
          <w:szCs w:val="26"/>
        </w:rPr>
      </w:pPr>
    </w:p>
    <w:p w:rsidR="00AD6336" w:rsidRPr="005236BA" w:rsidRDefault="008D5B2B" w:rsidP="00AD6336">
      <w:pPr>
        <w:pStyle w:val="Nadpis1"/>
        <w:rPr>
          <w:szCs w:val="24"/>
        </w:rPr>
      </w:pPr>
      <w:r>
        <w:t>8</w:t>
      </w:r>
      <w:r w:rsidR="00AD6336" w:rsidRPr="005236BA">
        <w:t xml:space="preserve">) </w:t>
      </w:r>
      <w:r w:rsidR="00AD6336">
        <w:t>Individuální dotace – FK Junior Strakonice, z.</w:t>
      </w:r>
      <w:r w:rsidR="00C06331">
        <w:t xml:space="preserve"> </w:t>
      </w:r>
      <w:proofErr w:type="gramStart"/>
      <w:r w:rsidR="00AD6336">
        <w:t>s.</w:t>
      </w:r>
      <w:proofErr w:type="gramEnd"/>
      <w:r w:rsidR="00DA7845">
        <w:t>, nájemné v tělocvičnách</w:t>
      </w:r>
    </w:p>
    <w:p w:rsidR="00D4224C" w:rsidRDefault="00D4224C" w:rsidP="00AD6336">
      <w:pPr>
        <w:jc w:val="both"/>
        <w:rPr>
          <w:i/>
        </w:rPr>
      </w:pPr>
    </w:p>
    <w:p w:rsidR="00AD6336" w:rsidRDefault="00AD6336" w:rsidP="00AD6336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D6336" w:rsidRDefault="00AD6336" w:rsidP="00AD6336">
      <w:pPr>
        <w:jc w:val="both"/>
      </w:pPr>
      <w:r>
        <w:t>RM po projednání</w:t>
      </w:r>
    </w:p>
    <w:p w:rsidR="00AD6336" w:rsidRDefault="00AD6336" w:rsidP="00AD6336">
      <w:pPr>
        <w:jc w:val="both"/>
      </w:pPr>
    </w:p>
    <w:p w:rsidR="00AD6336" w:rsidRPr="003F1855" w:rsidRDefault="00AD6336" w:rsidP="00AD6336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D6336" w:rsidRDefault="00AD6336" w:rsidP="00AD6336">
      <w:pPr>
        <w:jc w:val="both"/>
      </w:pPr>
      <w:r>
        <w:t xml:space="preserve">s poskytnutím individuální dotace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 22890947 na </w:t>
      </w:r>
      <w:r w:rsidR="0056095F">
        <w:t xml:space="preserve">úhradu nájemného ZŠ Povážská a ZŠ F. L. Čelakovského </w:t>
      </w:r>
      <w:r>
        <w:t xml:space="preserve">ve výši 50 000 Kč. </w:t>
      </w:r>
    </w:p>
    <w:p w:rsidR="00AD6336" w:rsidRPr="003F1855" w:rsidRDefault="00AD6336" w:rsidP="00AD6336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D6336" w:rsidRDefault="00AD6336" w:rsidP="00AD6336">
      <w:pPr>
        <w:jc w:val="both"/>
      </w:pPr>
      <w:r>
        <w:t xml:space="preserve">s uzavřením veřejnoprávní smlouvy v předloženém znění.  </w:t>
      </w:r>
    </w:p>
    <w:p w:rsidR="00AD6336" w:rsidRPr="00921DCD" w:rsidRDefault="00AD6336" w:rsidP="00AD6336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D6336" w:rsidRDefault="00AD6336" w:rsidP="00AD6336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D6336" w:rsidRDefault="00AD6336" w:rsidP="00AD6336">
      <w:pPr>
        <w:pStyle w:val="Bezmezer"/>
        <w:rPr>
          <w:bCs/>
          <w:szCs w:val="26"/>
        </w:rPr>
      </w:pPr>
    </w:p>
    <w:p w:rsidR="00BB34D7" w:rsidRPr="005236BA" w:rsidRDefault="008D5B2B" w:rsidP="00BB34D7">
      <w:pPr>
        <w:pStyle w:val="Nadpis1"/>
        <w:rPr>
          <w:szCs w:val="24"/>
        </w:rPr>
      </w:pPr>
      <w:r>
        <w:t>9</w:t>
      </w:r>
      <w:r w:rsidR="00BB34D7" w:rsidRPr="005236BA">
        <w:t xml:space="preserve">) </w:t>
      </w:r>
      <w:r w:rsidR="00BB34D7">
        <w:t>Individuální dotace – FK Junior Strakonice, z.</w:t>
      </w:r>
      <w:r w:rsidR="00C06331">
        <w:t xml:space="preserve"> </w:t>
      </w:r>
      <w:proofErr w:type="gramStart"/>
      <w:r w:rsidR="00BB34D7">
        <w:t>s.</w:t>
      </w:r>
      <w:proofErr w:type="gramEnd"/>
      <w:r w:rsidR="00DA7845">
        <w:t>, podpora dospělých</w:t>
      </w:r>
    </w:p>
    <w:p w:rsidR="00BB34D7" w:rsidRDefault="00BB34D7" w:rsidP="00BB34D7">
      <w:pPr>
        <w:jc w:val="both"/>
        <w:rPr>
          <w:i/>
        </w:rPr>
      </w:pPr>
    </w:p>
    <w:p w:rsidR="00BB34D7" w:rsidRDefault="00BB34D7" w:rsidP="00BB34D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BB34D7" w:rsidRDefault="00BB34D7" w:rsidP="00BB34D7">
      <w:pPr>
        <w:jc w:val="both"/>
      </w:pPr>
      <w:r>
        <w:t>RM po projednání</w:t>
      </w:r>
    </w:p>
    <w:p w:rsidR="00BB34D7" w:rsidRDefault="00BB34D7" w:rsidP="00BB34D7">
      <w:pPr>
        <w:jc w:val="both"/>
      </w:pPr>
    </w:p>
    <w:p w:rsidR="006F3052" w:rsidRPr="003F1855" w:rsidRDefault="006F3052" w:rsidP="006F305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F3052" w:rsidRDefault="006F3052" w:rsidP="006F3052">
      <w:pPr>
        <w:jc w:val="both"/>
      </w:pPr>
      <w:r>
        <w:t xml:space="preserve">s poskytnutím individuální dotace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 22890947 na úhradu nájemného sportovišť týmu dospělých ve výši 50 000 Kč. </w:t>
      </w:r>
    </w:p>
    <w:p w:rsidR="006F3052" w:rsidRPr="003F1855" w:rsidRDefault="006F3052" w:rsidP="006F305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F3052" w:rsidRDefault="006F3052" w:rsidP="006F3052">
      <w:pPr>
        <w:jc w:val="both"/>
      </w:pPr>
      <w:r>
        <w:t xml:space="preserve">s uzavřením veřejnoprávní smlouvy v předloženém znění.  </w:t>
      </w:r>
    </w:p>
    <w:p w:rsidR="006F3052" w:rsidRPr="00921DCD" w:rsidRDefault="006F3052" w:rsidP="006F305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F3052" w:rsidRDefault="006F3052" w:rsidP="006F305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6F3052" w:rsidRDefault="006F3052" w:rsidP="00BB34D7">
      <w:pPr>
        <w:pStyle w:val="Bezmezer"/>
        <w:rPr>
          <w:bCs/>
          <w:szCs w:val="26"/>
        </w:rPr>
      </w:pPr>
    </w:p>
    <w:p w:rsidR="00214ADF" w:rsidRPr="005236BA" w:rsidRDefault="00214ADF" w:rsidP="00214ADF">
      <w:pPr>
        <w:pStyle w:val="Nadpis1"/>
        <w:rPr>
          <w:szCs w:val="24"/>
        </w:rPr>
      </w:pPr>
      <w:r>
        <w:t>1</w:t>
      </w:r>
      <w:r w:rsidR="008D5B2B">
        <w:t>0</w:t>
      </w:r>
      <w:r w:rsidRPr="005236BA">
        <w:t xml:space="preserve">) </w:t>
      </w:r>
      <w:r>
        <w:t xml:space="preserve">Individuální dotace – Institut poradenské </w:t>
      </w:r>
      <w:proofErr w:type="gramStart"/>
      <w:r>
        <w:t>psychologie z. s.</w:t>
      </w:r>
      <w:proofErr w:type="gramEnd"/>
    </w:p>
    <w:p w:rsidR="009D67DC" w:rsidRDefault="009D67DC" w:rsidP="00214ADF">
      <w:pPr>
        <w:jc w:val="both"/>
        <w:rPr>
          <w:b/>
          <w:u w:val="single"/>
        </w:rPr>
      </w:pPr>
    </w:p>
    <w:p w:rsidR="00214ADF" w:rsidRDefault="00214ADF" w:rsidP="00214AD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14ADF" w:rsidRDefault="00214ADF" w:rsidP="00214ADF">
      <w:pPr>
        <w:jc w:val="both"/>
      </w:pPr>
      <w:r>
        <w:t>RM po projednání</w:t>
      </w:r>
    </w:p>
    <w:p w:rsidR="00214ADF" w:rsidRDefault="00214ADF" w:rsidP="00214ADF">
      <w:pPr>
        <w:jc w:val="both"/>
      </w:pPr>
    </w:p>
    <w:p w:rsidR="00214ADF" w:rsidRPr="003F1855" w:rsidRDefault="00214ADF" w:rsidP="00214AD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214ADF" w:rsidRDefault="00214ADF" w:rsidP="00214ADF">
      <w:pPr>
        <w:jc w:val="both"/>
      </w:pPr>
      <w:r>
        <w:t xml:space="preserve">s poskytnutím individuální dotace </w:t>
      </w:r>
      <w:r w:rsidR="00DB114B">
        <w:t xml:space="preserve">Institutu poradenské psychologie z. </w:t>
      </w:r>
      <w:proofErr w:type="gramStart"/>
      <w:r w:rsidR="00DB114B">
        <w:t>s.</w:t>
      </w:r>
      <w:proofErr w:type="gramEnd"/>
      <w:r w:rsidR="00DB114B">
        <w:t>, Stavbařů 211, 386 01 Strakonice, IČO 65956800</w:t>
      </w:r>
      <w:r>
        <w:t xml:space="preserve"> </w:t>
      </w:r>
      <w:r w:rsidR="00DB114B">
        <w:rPr>
          <w:iCs/>
        </w:rPr>
        <w:t>v tělocvičně ZŠ F. L. Čelakovského za období září až prosinec 2019 pro všeobecný pohybový rozvoj dětí</w:t>
      </w:r>
      <w:r>
        <w:t xml:space="preserve"> ve výši </w:t>
      </w:r>
      <w:r w:rsidR="00DB114B">
        <w:t>4 500</w:t>
      </w:r>
      <w:r>
        <w:t xml:space="preserve"> Kč. </w:t>
      </w:r>
    </w:p>
    <w:p w:rsidR="00214ADF" w:rsidRPr="003F1855" w:rsidRDefault="00214ADF" w:rsidP="00214AD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214ADF" w:rsidRDefault="00214ADF" w:rsidP="00214ADF">
      <w:pPr>
        <w:jc w:val="both"/>
      </w:pPr>
      <w:r>
        <w:t xml:space="preserve">s uzavřením veřejnoprávní smlouvy v předloženém znění.  </w:t>
      </w:r>
    </w:p>
    <w:p w:rsidR="00214ADF" w:rsidRPr="00921DCD" w:rsidRDefault="00214ADF" w:rsidP="00214AD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214ADF" w:rsidRDefault="00214ADF" w:rsidP="00214ADF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214ADF" w:rsidRDefault="00214ADF" w:rsidP="00214ADF">
      <w:pPr>
        <w:pStyle w:val="Bezmezer"/>
        <w:rPr>
          <w:bCs/>
          <w:szCs w:val="26"/>
        </w:rPr>
      </w:pPr>
    </w:p>
    <w:p w:rsidR="00FF6A21" w:rsidRPr="005236BA" w:rsidRDefault="00FF6A21" w:rsidP="00FF6A21">
      <w:pPr>
        <w:pStyle w:val="Nadpis1"/>
        <w:rPr>
          <w:szCs w:val="24"/>
        </w:rPr>
      </w:pPr>
      <w:r>
        <w:lastRenderedPageBreak/>
        <w:t>1</w:t>
      </w:r>
      <w:r w:rsidR="008D5B2B">
        <w:t>1</w:t>
      </w:r>
      <w:r w:rsidRPr="005236BA">
        <w:t xml:space="preserve">) </w:t>
      </w:r>
      <w:r>
        <w:t>Objednávky odboru školství a cestovního ruchu – červenec-září 2019</w:t>
      </w:r>
    </w:p>
    <w:p w:rsidR="00FF6A21" w:rsidRDefault="00FF6A21" w:rsidP="00FF6A21">
      <w:pPr>
        <w:jc w:val="both"/>
        <w:rPr>
          <w:i/>
          <w:iCs/>
        </w:rPr>
      </w:pPr>
    </w:p>
    <w:p w:rsidR="00FF6A21" w:rsidRDefault="00FF6A21" w:rsidP="00FF6A21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FF6A21" w:rsidRDefault="00FF6A21" w:rsidP="00FF6A21">
      <w:pPr>
        <w:jc w:val="both"/>
      </w:pPr>
      <w:r>
        <w:t>RM po projednání</w:t>
      </w:r>
    </w:p>
    <w:p w:rsidR="00FF6A21" w:rsidRDefault="00FF6A21" w:rsidP="00FF6A21">
      <w:pPr>
        <w:jc w:val="both"/>
      </w:pPr>
    </w:p>
    <w:p w:rsidR="00FF6A21" w:rsidRPr="003F1855" w:rsidRDefault="00FF6A21" w:rsidP="00FF6A2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 xml:space="preserve">Bere na vědomí </w:t>
      </w:r>
    </w:p>
    <w:p w:rsidR="00FF6A21" w:rsidRDefault="00FF6A21" w:rsidP="00FF6A21">
      <w:pPr>
        <w:jc w:val="both"/>
      </w:pPr>
      <w:r>
        <w:t>Přehled objednávek vystavených odborem školství a cestovního ruchu za období 1.7.-</w:t>
      </w:r>
      <w:proofErr w:type="gramStart"/>
      <w:r>
        <w:t>30.9. 2019</w:t>
      </w:r>
      <w:proofErr w:type="gramEnd"/>
      <w:r>
        <w:t xml:space="preserve">. </w:t>
      </w:r>
    </w:p>
    <w:p w:rsidR="00FF6A21" w:rsidRDefault="00FF6A21" w:rsidP="00FF6A21">
      <w:pPr>
        <w:jc w:val="both"/>
      </w:pPr>
    </w:p>
    <w:p w:rsidR="00620822" w:rsidRPr="005236BA" w:rsidRDefault="00620822" w:rsidP="00620822">
      <w:pPr>
        <w:pStyle w:val="Nadpis1"/>
        <w:rPr>
          <w:szCs w:val="24"/>
        </w:rPr>
      </w:pPr>
      <w:r>
        <w:t>12</w:t>
      </w:r>
      <w:r w:rsidRPr="005236BA">
        <w:t xml:space="preserve">) </w:t>
      </w:r>
      <w:r>
        <w:t>Individuální dotace – Nadační fond GAUDEAMUS</w:t>
      </w:r>
    </w:p>
    <w:p w:rsidR="00E00D91" w:rsidRDefault="00E00D91" w:rsidP="00620822">
      <w:pPr>
        <w:jc w:val="both"/>
        <w:rPr>
          <w:b/>
          <w:u w:val="single"/>
        </w:rPr>
      </w:pPr>
    </w:p>
    <w:p w:rsidR="00620822" w:rsidRDefault="00620822" w:rsidP="0062082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20822" w:rsidRDefault="00620822" w:rsidP="00620822">
      <w:pPr>
        <w:jc w:val="both"/>
      </w:pPr>
      <w:r>
        <w:t>RM po projednání</w:t>
      </w:r>
    </w:p>
    <w:p w:rsidR="00620822" w:rsidRDefault="00620822" w:rsidP="00620822">
      <w:pPr>
        <w:jc w:val="both"/>
      </w:pPr>
    </w:p>
    <w:p w:rsidR="00620822" w:rsidRPr="003F1855" w:rsidRDefault="00620822" w:rsidP="0062082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20822" w:rsidRDefault="00620822" w:rsidP="00620822">
      <w:pPr>
        <w:jc w:val="both"/>
      </w:pPr>
      <w:r>
        <w:t xml:space="preserve">s poskytnutím individuální dotace </w:t>
      </w:r>
      <w:r w:rsidR="00BE6A6B">
        <w:t>Nadačnímu fondu GAUDEAMUS</w:t>
      </w:r>
      <w:r>
        <w:t xml:space="preserve">, </w:t>
      </w:r>
      <w:r w:rsidR="00BE6A6B">
        <w:t xml:space="preserve">Nerudova 2283/7, 350 02 Cheb, IČO 25228633 </w:t>
      </w:r>
      <w:r w:rsidR="00B06826">
        <w:t xml:space="preserve">na zajištění </w:t>
      </w:r>
      <w:r w:rsidR="00B06826">
        <w:rPr>
          <w:iCs/>
        </w:rPr>
        <w:t>27. ročníku dějepisné soutěže studentů gymnázií České a Slovenské republiky v Chebu</w:t>
      </w:r>
      <w:r w:rsidR="00B06826">
        <w:t xml:space="preserve"> </w:t>
      </w:r>
      <w:r>
        <w:t>ve výši 5</w:t>
      </w:r>
      <w:r w:rsidR="00BE6A6B">
        <w:t xml:space="preserve"> </w:t>
      </w:r>
      <w:r>
        <w:t>0</w:t>
      </w:r>
      <w:r w:rsidR="00BE6A6B">
        <w:t>0</w:t>
      </w:r>
      <w:r>
        <w:t xml:space="preserve">0 Kč. </w:t>
      </w:r>
    </w:p>
    <w:p w:rsidR="00620822" w:rsidRPr="003F1855" w:rsidRDefault="00620822" w:rsidP="0062082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20822" w:rsidRDefault="00620822" w:rsidP="00620822">
      <w:pPr>
        <w:jc w:val="both"/>
      </w:pPr>
      <w:r>
        <w:t xml:space="preserve">s uzavřením veřejnoprávní smlouvy v předloženém znění.  </w:t>
      </w:r>
    </w:p>
    <w:p w:rsidR="00620822" w:rsidRPr="00921DCD" w:rsidRDefault="00620822" w:rsidP="0062082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20822" w:rsidRDefault="00620822" w:rsidP="0062082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990E71" w:rsidRDefault="00990E71" w:rsidP="00620822">
      <w:pPr>
        <w:jc w:val="both"/>
      </w:pPr>
    </w:p>
    <w:p w:rsidR="0035773D" w:rsidRDefault="0035773D" w:rsidP="0035773D">
      <w:pPr>
        <w:pStyle w:val="Nadpis1"/>
      </w:pPr>
      <w:r>
        <w:t>13) Dodatek č. 3 ke smlouvě o dílo č. 2015-00385 – Zpravodaj města Strakonice</w:t>
      </w:r>
    </w:p>
    <w:p w:rsidR="0035773D" w:rsidRDefault="0035773D" w:rsidP="0035773D">
      <w:pPr>
        <w:rPr>
          <w:b/>
        </w:rPr>
      </w:pPr>
    </w:p>
    <w:p w:rsidR="0035773D" w:rsidRDefault="0035773D" w:rsidP="0035773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5773D" w:rsidRDefault="0035773D" w:rsidP="0035773D">
      <w:r>
        <w:t>RM po projednání</w:t>
      </w:r>
    </w:p>
    <w:p w:rsidR="0035773D" w:rsidRDefault="0035773D" w:rsidP="0035773D">
      <w:pPr>
        <w:rPr>
          <w:b/>
        </w:rPr>
      </w:pPr>
    </w:p>
    <w:p w:rsidR="007A5239" w:rsidRPr="003F1855" w:rsidRDefault="007A5239" w:rsidP="007A5239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5773D" w:rsidRDefault="0035773D" w:rsidP="0035773D">
      <w:pPr>
        <w:widowControl w:val="0"/>
        <w:autoSpaceDE w:val="0"/>
        <w:autoSpaceDN w:val="0"/>
        <w:adjustRightInd w:val="0"/>
        <w:jc w:val="both"/>
      </w:pPr>
      <w:r>
        <w:t>s uzavřením dodatku č. 3 ke smlouvě o dílo č. 2015-00385 uzavřené dne 25. 9. 2015 se společností Regionální vydavatelstv</w:t>
      </w:r>
      <w:r w:rsidR="00DD4523">
        <w:t>í, s. r. o., jehož předmětem je</w:t>
      </w:r>
      <w:r w:rsidR="009C3D3B">
        <w:t xml:space="preserve"> otištění volební inzerce ve Zpravodaji města Strakonice ve vydání  prosinec 2019. </w:t>
      </w:r>
    </w:p>
    <w:p w:rsidR="009C3D3B" w:rsidRDefault="009C3D3B" w:rsidP="0035773D">
      <w:pPr>
        <w:widowControl w:val="0"/>
        <w:autoSpaceDE w:val="0"/>
        <w:autoSpaceDN w:val="0"/>
        <w:adjustRightInd w:val="0"/>
        <w:jc w:val="both"/>
      </w:pPr>
    </w:p>
    <w:p w:rsidR="0035773D" w:rsidRPr="0035773D" w:rsidRDefault="007A5239" w:rsidP="007A5239">
      <w:pPr>
        <w:keepNext/>
        <w:outlineLvl w:val="2"/>
        <w:rPr>
          <w:b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</w:t>
      </w:r>
      <w:r>
        <w:rPr>
          <w:b/>
          <w:bCs/>
          <w:szCs w:val="26"/>
          <w:u w:val="single"/>
        </w:rPr>
        <w:t xml:space="preserve"> Pověřuje</w:t>
      </w:r>
    </w:p>
    <w:p w:rsidR="0035773D" w:rsidRDefault="0035773D" w:rsidP="0035773D">
      <w:r>
        <w:t>starostu podpisem dodatku č. 3 ke smlouvě o dílo č. 2015-00385.</w:t>
      </w:r>
    </w:p>
    <w:p w:rsidR="007A5239" w:rsidRDefault="007A5239" w:rsidP="0035773D">
      <w:bookmarkStart w:id="0" w:name="_GoBack"/>
      <w:bookmarkEnd w:id="0"/>
    </w:p>
    <w:sectPr w:rsidR="007A5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47DE"/>
    <w:rsid w:val="00074C8E"/>
    <w:rsid w:val="00086DF3"/>
    <w:rsid w:val="00090E12"/>
    <w:rsid w:val="000D0BA4"/>
    <w:rsid w:val="000D351D"/>
    <w:rsid w:val="000F4805"/>
    <w:rsid w:val="0015107B"/>
    <w:rsid w:val="001555E1"/>
    <w:rsid w:val="00187522"/>
    <w:rsid w:val="00191D0E"/>
    <w:rsid w:val="00193CDA"/>
    <w:rsid w:val="00194D44"/>
    <w:rsid w:val="001A3623"/>
    <w:rsid w:val="001A7B2D"/>
    <w:rsid w:val="001B1F4D"/>
    <w:rsid w:val="001B2D3D"/>
    <w:rsid w:val="001B40CB"/>
    <w:rsid w:val="001E46E7"/>
    <w:rsid w:val="00204ACD"/>
    <w:rsid w:val="00214ADF"/>
    <w:rsid w:val="002317F2"/>
    <w:rsid w:val="0023393A"/>
    <w:rsid w:val="00277AB4"/>
    <w:rsid w:val="00294091"/>
    <w:rsid w:val="002943B9"/>
    <w:rsid w:val="00296081"/>
    <w:rsid w:val="002A227C"/>
    <w:rsid w:val="002B7F28"/>
    <w:rsid w:val="002C4629"/>
    <w:rsid w:val="002C75EB"/>
    <w:rsid w:val="002F2908"/>
    <w:rsid w:val="00324DC8"/>
    <w:rsid w:val="00327716"/>
    <w:rsid w:val="00330CDB"/>
    <w:rsid w:val="00341CE3"/>
    <w:rsid w:val="00351C60"/>
    <w:rsid w:val="0035773D"/>
    <w:rsid w:val="00361BAF"/>
    <w:rsid w:val="00367248"/>
    <w:rsid w:val="00381E91"/>
    <w:rsid w:val="00395D85"/>
    <w:rsid w:val="003A5370"/>
    <w:rsid w:val="003D32A9"/>
    <w:rsid w:val="003F452D"/>
    <w:rsid w:val="004301F8"/>
    <w:rsid w:val="00440CDD"/>
    <w:rsid w:val="0044253E"/>
    <w:rsid w:val="004542C5"/>
    <w:rsid w:val="0049388A"/>
    <w:rsid w:val="004961DD"/>
    <w:rsid w:val="004C222E"/>
    <w:rsid w:val="004E5E95"/>
    <w:rsid w:val="004F02EE"/>
    <w:rsid w:val="004F0505"/>
    <w:rsid w:val="004F4E36"/>
    <w:rsid w:val="005356DB"/>
    <w:rsid w:val="00540EFC"/>
    <w:rsid w:val="00542C1B"/>
    <w:rsid w:val="005515EC"/>
    <w:rsid w:val="00556BD8"/>
    <w:rsid w:val="0056095F"/>
    <w:rsid w:val="005617CC"/>
    <w:rsid w:val="0058302C"/>
    <w:rsid w:val="005B0754"/>
    <w:rsid w:val="005C3DE9"/>
    <w:rsid w:val="005D43A8"/>
    <w:rsid w:val="005D5FFF"/>
    <w:rsid w:val="005E4AED"/>
    <w:rsid w:val="005F522B"/>
    <w:rsid w:val="006171D1"/>
    <w:rsid w:val="00620822"/>
    <w:rsid w:val="00650A3F"/>
    <w:rsid w:val="00651084"/>
    <w:rsid w:val="00697F7A"/>
    <w:rsid w:val="006C3273"/>
    <w:rsid w:val="006F3052"/>
    <w:rsid w:val="00727BB1"/>
    <w:rsid w:val="00731EE2"/>
    <w:rsid w:val="007A5239"/>
    <w:rsid w:val="007A72DE"/>
    <w:rsid w:val="007B3A39"/>
    <w:rsid w:val="007C47F4"/>
    <w:rsid w:val="007D7EEB"/>
    <w:rsid w:val="007E361E"/>
    <w:rsid w:val="007E5907"/>
    <w:rsid w:val="007E5931"/>
    <w:rsid w:val="0080119D"/>
    <w:rsid w:val="00806504"/>
    <w:rsid w:val="0081633A"/>
    <w:rsid w:val="00823AA8"/>
    <w:rsid w:val="008246A8"/>
    <w:rsid w:val="00831F3C"/>
    <w:rsid w:val="00874ED7"/>
    <w:rsid w:val="008A0682"/>
    <w:rsid w:val="008A19B7"/>
    <w:rsid w:val="008B539B"/>
    <w:rsid w:val="008C6BF6"/>
    <w:rsid w:val="008D5B2B"/>
    <w:rsid w:val="008D722B"/>
    <w:rsid w:val="008E41C9"/>
    <w:rsid w:val="008E7BB6"/>
    <w:rsid w:val="008F00D4"/>
    <w:rsid w:val="008F31C9"/>
    <w:rsid w:val="0090341C"/>
    <w:rsid w:val="0090631E"/>
    <w:rsid w:val="00941075"/>
    <w:rsid w:val="0095686B"/>
    <w:rsid w:val="00990E71"/>
    <w:rsid w:val="009B7B73"/>
    <w:rsid w:val="009C3D3B"/>
    <w:rsid w:val="009C71B8"/>
    <w:rsid w:val="009D262F"/>
    <w:rsid w:val="009D67DC"/>
    <w:rsid w:val="00A4293C"/>
    <w:rsid w:val="00A55B1D"/>
    <w:rsid w:val="00AC3781"/>
    <w:rsid w:val="00AD1C69"/>
    <w:rsid w:val="00AD6336"/>
    <w:rsid w:val="00AE2B82"/>
    <w:rsid w:val="00AE4AAE"/>
    <w:rsid w:val="00AF2EDC"/>
    <w:rsid w:val="00B06826"/>
    <w:rsid w:val="00B53150"/>
    <w:rsid w:val="00B61993"/>
    <w:rsid w:val="00BA0918"/>
    <w:rsid w:val="00BB34D7"/>
    <w:rsid w:val="00BC70A7"/>
    <w:rsid w:val="00BE6A6B"/>
    <w:rsid w:val="00C06331"/>
    <w:rsid w:val="00C156F4"/>
    <w:rsid w:val="00C55BBA"/>
    <w:rsid w:val="00C57CCB"/>
    <w:rsid w:val="00C934D0"/>
    <w:rsid w:val="00C97FAA"/>
    <w:rsid w:val="00CA68B1"/>
    <w:rsid w:val="00CC7651"/>
    <w:rsid w:val="00D4224C"/>
    <w:rsid w:val="00D431BB"/>
    <w:rsid w:val="00D45415"/>
    <w:rsid w:val="00D62AE4"/>
    <w:rsid w:val="00D70A13"/>
    <w:rsid w:val="00D94210"/>
    <w:rsid w:val="00DA36DC"/>
    <w:rsid w:val="00DA7845"/>
    <w:rsid w:val="00DB114B"/>
    <w:rsid w:val="00DD06AB"/>
    <w:rsid w:val="00DD4523"/>
    <w:rsid w:val="00DF7709"/>
    <w:rsid w:val="00E00D91"/>
    <w:rsid w:val="00E07DE7"/>
    <w:rsid w:val="00E21B84"/>
    <w:rsid w:val="00E25C48"/>
    <w:rsid w:val="00E41F6A"/>
    <w:rsid w:val="00E64BFE"/>
    <w:rsid w:val="00E76C8F"/>
    <w:rsid w:val="00ED4ED5"/>
    <w:rsid w:val="00EE7F84"/>
    <w:rsid w:val="00F0335C"/>
    <w:rsid w:val="00F30A23"/>
    <w:rsid w:val="00F350FE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7D6D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1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semiHidden/>
    <w:rsid w:val="006510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4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FA464-D974-4D78-9618-F968F6A9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5</Pages>
  <Words>969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70</cp:revision>
  <dcterms:created xsi:type="dcterms:W3CDTF">2019-10-01T11:58:00Z</dcterms:created>
  <dcterms:modified xsi:type="dcterms:W3CDTF">2019-10-09T11:29:00Z</dcterms:modified>
</cp:coreProperties>
</file>